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B5" w:rsidRPr="001808AC" w:rsidRDefault="001721B5" w:rsidP="001721B5">
      <w:pPr>
        <w:jc w:val="center"/>
        <w:rPr>
          <w:b/>
          <w:sz w:val="24"/>
          <w:szCs w:val="24"/>
          <w:lang w:val="ru-RU"/>
        </w:rPr>
      </w:pPr>
      <w:r w:rsidRPr="001808AC">
        <w:rPr>
          <w:b/>
          <w:sz w:val="24"/>
          <w:szCs w:val="24"/>
          <w:lang w:val="ru-RU"/>
        </w:rPr>
        <w:t>Муниципальное общеобразовательное учреждение «Средняя общеобразовательная школа № 4 г. Свирска»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1721B5" w:rsidRPr="00DE37C1" w:rsidTr="00761698">
        <w:tc>
          <w:tcPr>
            <w:tcW w:w="4621" w:type="dxa"/>
          </w:tcPr>
          <w:p w:rsidR="001721B5" w:rsidRPr="00761698" w:rsidRDefault="001721B5" w:rsidP="001721B5">
            <w:pPr>
              <w:rPr>
                <w:sz w:val="24"/>
                <w:szCs w:val="24"/>
                <w:lang w:val="ru-RU"/>
              </w:rPr>
            </w:pPr>
            <w:r w:rsidRPr="00761698">
              <w:rPr>
                <w:sz w:val="24"/>
                <w:szCs w:val="24"/>
                <w:lang w:val="ru-RU"/>
              </w:rPr>
              <w:t>СОГЛАСОВАНО</w:t>
            </w:r>
          </w:p>
          <w:p w:rsidR="001721B5" w:rsidRPr="00761698" w:rsidRDefault="001721B5" w:rsidP="001721B5">
            <w:pPr>
              <w:rPr>
                <w:sz w:val="24"/>
                <w:szCs w:val="24"/>
                <w:lang w:val="ru-RU"/>
              </w:rPr>
            </w:pPr>
            <w:r w:rsidRPr="00761698">
              <w:rPr>
                <w:sz w:val="24"/>
                <w:szCs w:val="24"/>
                <w:lang w:val="ru-RU"/>
              </w:rPr>
              <w:t xml:space="preserve">На заседании Педагогического совета (протокол </w:t>
            </w:r>
            <w:r w:rsidR="00545431">
              <w:rPr>
                <w:sz w:val="24"/>
                <w:szCs w:val="24"/>
                <w:lang w:val="ru-RU"/>
              </w:rPr>
              <w:t>№ 2</w:t>
            </w:r>
            <w:r w:rsidR="00761698">
              <w:rPr>
                <w:sz w:val="24"/>
                <w:szCs w:val="24"/>
                <w:lang w:val="ru-RU"/>
              </w:rPr>
              <w:t xml:space="preserve"> </w:t>
            </w:r>
            <w:r w:rsidR="00545431">
              <w:rPr>
                <w:sz w:val="24"/>
                <w:szCs w:val="24"/>
                <w:lang w:val="ru-RU"/>
              </w:rPr>
              <w:t>от 27.09.2021 г.</w:t>
            </w:r>
            <w:r w:rsidRPr="00761698">
              <w:rPr>
                <w:sz w:val="24"/>
                <w:szCs w:val="24"/>
                <w:lang w:val="ru-RU"/>
              </w:rPr>
              <w:t>)</w:t>
            </w:r>
          </w:p>
          <w:p w:rsidR="001721B5" w:rsidRPr="00761698" w:rsidRDefault="001721B5" w:rsidP="001721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1721B5" w:rsidRPr="00761698" w:rsidRDefault="001721B5" w:rsidP="001721B5">
            <w:pPr>
              <w:jc w:val="right"/>
              <w:rPr>
                <w:sz w:val="24"/>
                <w:szCs w:val="24"/>
                <w:lang w:val="ru-RU"/>
              </w:rPr>
            </w:pPr>
            <w:r w:rsidRPr="00761698">
              <w:rPr>
                <w:sz w:val="24"/>
                <w:szCs w:val="24"/>
                <w:lang w:val="ru-RU"/>
              </w:rPr>
              <w:t>УТВЕРЖДЕНО</w:t>
            </w:r>
          </w:p>
          <w:p w:rsidR="001721B5" w:rsidRPr="00761698" w:rsidRDefault="00761698" w:rsidP="001721B5">
            <w:pPr>
              <w:jc w:val="right"/>
              <w:rPr>
                <w:sz w:val="24"/>
                <w:szCs w:val="24"/>
                <w:lang w:val="ru-RU"/>
              </w:rPr>
            </w:pPr>
            <w:r w:rsidRPr="00761698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761698">
              <w:rPr>
                <w:sz w:val="24"/>
                <w:szCs w:val="24"/>
                <w:lang w:val="ru-RU"/>
              </w:rPr>
              <w:t xml:space="preserve"> </w:t>
            </w:r>
            <w:r w:rsidR="001721B5" w:rsidRPr="00761698">
              <w:rPr>
                <w:sz w:val="24"/>
                <w:szCs w:val="24"/>
                <w:lang w:val="ru-RU"/>
              </w:rPr>
              <w:t>Приказом директора школы</w:t>
            </w:r>
            <w:r w:rsidR="00DE37C1">
              <w:rPr>
                <w:sz w:val="24"/>
                <w:szCs w:val="24"/>
                <w:lang w:val="ru-RU"/>
              </w:rPr>
              <w:t xml:space="preserve"> № 167/1-о</w:t>
            </w:r>
            <w:bookmarkStart w:id="0" w:name="_GoBack"/>
            <w:bookmarkEnd w:id="0"/>
            <w:r w:rsidR="00545431">
              <w:rPr>
                <w:sz w:val="24"/>
                <w:szCs w:val="24"/>
                <w:lang w:val="ru-RU"/>
              </w:rPr>
              <w:t xml:space="preserve"> от 28.09.2021 г.</w:t>
            </w:r>
            <w:r w:rsidRPr="00761698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D9312B" w:rsidRPr="001721B5" w:rsidRDefault="00843B31" w:rsidP="00761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721B5">
        <w:rPr>
          <w:lang w:val="ru-RU"/>
        </w:rPr>
        <w:br/>
      </w:r>
      <w:r w:rsidRPr="00172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1721B5">
        <w:rPr>
          <w:lang w:val="ru-RU"/>
        </w:rPr>
        <w:br/>
      </w:r>
      <w:r w:rsidRPr="00172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1721B5">
        <w:rPr>
          <w:lang w:val="ru-RU"/>
        </w:rPr>
        <w:br/>
      </w:r>
      <w:r w:rsidRPr="00172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D9312B" w:rsidRPr="001721B5" w:rsidRDefault="00843B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312B" w:rsidRPr="001721B5" w:rsidRDefault="00843B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аттестации обучающихся в </w:t>
      </w:r>
      <w:r w:rsidR="0076169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общеобразовательном учреждении «Средняя общеобразовательная школа № 4 г. Свирска» 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115, и уставом</w:t>
      </w:r>
      <w:r w:rsidR="00761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169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общеобразовательного учреждения «Средняя общеобразовательная школа № 4 г. Свирска» 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D9312B" w:rsidRPr="001721B5" w:rsidRDefault="00843B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D9312B" w:rsidRPr="001721B5" w:rsidRDefault="00843B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результаты промежуточной аттестации являются частью системы внутришкольного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D9312B" w:rsidRPr="001721B5" w:rsidRDefault="00843B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D9312B" w:rsidRPr="001721B5" w:rsidRDefault="00843B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D9312B" w:rsidRPr="001721B5" w:rsidRDefault="00843B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D9312B" w:rsidRPr="001721B5" w:rsidRDefault="00843B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D9312B" w:rsidRPr="001721B5" w:rsidRDefault="00843B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D9312B" w:rsidRPr="001721B5" w:rsidRDefault="00843B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D9312B" w:rsidRDefault="00843B3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 неуспеваемости.</w:t>
      </w:r>
    </w:p>
    <w:p w:rsidR="00D9312B" w:rsidRPr="001721B5" w:rsidRDefault="00843B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</w:t>
      </w:r>
      <w:r w:rsidRPr="00545431">
        <w:rPr>
          <w:rFonts w:hAnsi="Times New Roman" w:cs="Times New Roman"/>
          <w:sz w:val="24"/>
          <w:szCs w:val="24"/>
          <w:lang w:val="ru-RU"/>
        </w:rPr>
        <w:t>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D9312B" w:rsidRPr="00545431" w:rsidRDefault="00843B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письменной работы</w:t>
      </w:r>
      <w:r w:rsidR="00761698" w:rsidRPr="00545431">
        <w:rPr>
          <w:rFonts w:hAnsi="Times New Roman" w:cs="Times New Roman"/>
          <w:sz w:val="24"/>
          <w:szCs w:val="24"/>
          <w:lang w:val="ru-RU"/>
        </w:rPr>
        <w:t xml:space="preserve"> </w:t>
      </w:r>
      <w:r w:rsidR="00761698"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(</w:t>
      </w:r>
      <w:r w:rsidR="001808AC"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контрольная работа, </w:t>
      </w:r>
      <w:r w:rsidR="00761698"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диктант, проверочная работа, практическая работа, лабораторная работа</w:t>
      </w:r>
      <w:r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);</w:t>
      </w:r>
    </w:p>
    <w:p w:rsidR="00D9312B" w:rsidRPr="00545431" w:rsidRDefault="00843B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работы;</w:t>
      </w:r>
    </w:p>
    <w:p w:rsidR="00D9312B" w:rsidRPr="00545431" w:rsidRDefault="00843B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D9312B" w:rsidRPr="00545431" w:rsidRDefault="00843B31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D9312B" w:rsidRPr="00545431" w:rsidRDefault="00843B31" w:rsidP="001808AC">
      <w:pPr>
        <w:shd w:val="clear" w:color="auto" w:fill="FFFFFF" w:themeFill="background1"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2.5.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r w:rsidRPr="001721B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достижений обучающихся на выявление индивидуальной динамики от начала учебного года к его концу с учетом личностных особенностей и </w:t>
      </w:r>
      <w:r w:rsidRPr="00545431">
        <w:rPr>
          <w:rFonts w:hAnsi="Times New Roman" w:cs="Times New Roman"/>
          <w:sz w:val="24"/>
          <w:szCs w:val="24"/>
          <w:lang w:val="ru-RU"/>
        </w:rPr>
        <w:lastRenderedPageBreak/>
        <w:t>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</w:t>
      </w:r>
      <w:r w:rsidR="00761698" w:rsidRPr="00545431">
        <w:rPr>
          <w:rFonts w:hAnsi="Times New Roman" w:cs="Times New Roman"/>
          <w:sz w:val="24"/>
          <w:szCs w:val="24"/>
          <w:lang w:val="ru-RU"/>
        </w:rPr>
        <w:t xml:space="preserve"> </w:t>
      </w:r>
      <w:r w:rsidR="00761698"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электронном журнале автоматизированной информационной системы «Дневник.ру»</w:t>
      </w:r>
      <w:r w:rsidR="00F34A24" w:rsidRPr="00545431">
        <w:rPr>
          <w:rFonts w:hAnsi="Times New Roman" w:cs="Times New Roman"/>
          <w:sz w:val="24"/>
          <w:szCs w:val="24"/>
          <w:lang w:val="ru-RU"/>
        </w:rPr>
        <w:t xml:space="preserve"> (далее – журнале учета успеваемости)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2.6.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 w:rsidRPr="00545431">
        <w:rPr>
          <w:rFonts w:hAnsi="Times New Roman" w:cs="Times New Roman"/>
          <w:sz w:val="24"/>
          <w:szCs w:val="24"/>
        </w:rPr>
        <w:t> </w:t>
      </w:r>
      <w:r w:rsidR="00761698"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5-бальной</w:t>
      </w:r>
      <w:r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системе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оценивания. Для письменных работ, результат прохождения которых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результата в отметку</w:t>
      </w:r>
      <w:r w:rsidR="00761698" w:rsidRPr="00545431">
        <w:rPr>
          <w:rFonts w:hAnsi="Times New Roman" w:cs="Times New Roman"/>
          <w:sz w:val="24"/>
          <w:szCs w:val="24"/>
          <w:lang w:val="ru-RU"/>
        </w:rPr>
        <w:t xml:space="preserve"> </w:t>
      </w:r>
      <w:r w:rsidR="00761698"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«5», «4», «3», «2»</w:t>
      </w:r>
      <w:r w:rsidRPr="00545431">
        <w:rPr>
          <w:rFonts w:hAnsi="Times New Roman" w:cs="Times New Roman"/>
          <w:sz w:val="24"/>
          <w:szCs w:val="24"/>
          <w:lang w:val="ru-RU"/>
        </w:rPr>
        <w:t>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2.7.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фиксируются педагогическим работником </w:t>
      </w:r>
      <w:r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в</w:t>
      </w:r>
      <w:r w:rsidR="001808AC"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 </w:t>
      </w:r>
      <w:r w:rsidR="00F90202" w:rsidRPr="00545431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журнале учета успеваемости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и дневнике обучающегося в сроки и порядке, предусмотренные локальным нормативным актом школы. 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2.8.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Текущий контроль успеваемости по итогам</w:t>
      </w:r>
      <w:r w:rsidR="001808AC" w:rsidRPr="00545431">
        <w:rPr>
          <w:rFonts w:hAnsi="Times New Roman" w:cs="Times New Roman"/>
          <w:sz w:val="24"/>
          <w:szCs w:val="24"/>
          <w:lang w:val="ru-RU"/>
        </w:rPr>
        <w:t xml:space="preserve"> четверти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осуществляется педагогическим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</w:t>
      </w:r>
      <w:r w:rsidR="001808AC" w:rsidRPr="00545431">
        <w:rPr>
          <w:rFonts w:hAnsi="Times New Roman" w:cs="Times New Roman"/>
          <w:sz w:val="24"/>
          <w:szCs w:val="24"/>
          <w:lang w:val="ru-RU"/>
        </w:rPr>
        <w:t xml:space="preserve"> (контрольная, проверочная, диктант</w:t>
      </w:r>
      <w:r w:rsidRPr="00545431">
        <w:rPr>
          <w:rFonts w:hAnsi="Times New Roman" w:cs="Times New Roman"/>
          <w:sz w:val="24"/>
          <w:szCs w:val="24"/>
          <w:lang w:val="ru-RU"/>
        </w:rPr>
        <w:t>).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2.9.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 письменную работу, и проведение текущего контроля успеваемости по итогам</w:t>
      </w:r>
      <w:r w:rsidRPr="00545431">
        <w:rPr>
          <w:rFonts w:hAnsi="Times New Roman" w:cs="Times New Roman"/>
          <w:sz w:val="24"/>
          <w:szCs w:val="24"/>
        </w:rPr>
        <w:t> </w:t>
      </w:r>
      <w:r w:rsidR="001808AC" w:rsidRPr="00545431">
        <w:rPr>
          <w:rFonts w:hAnsi="Times New Roman" w:cs="Times New Roman"/>
          <w:sz w:val="24"/>
          <w:szCs w:val="24"/>
          <w:lang w:val="ru-RU"/>
        </w:rPr>
        <w:t>четверти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для отсутствовавших ранее обучающихся.</w:t>
      </w:r>
    </w:p>
    <w:p w:rsidR="005C26A9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2.10.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В целях создания условий, отвечающих физиологическим особенностям учащихся, не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допускается проведение текущего контроля успеваемости:</w:t>
      </w:r>
      <w:r w:rsidRPr="00545431">
        <w:rPr>
          <w:lang w:val="ru-RU"/>
        </w:rPr>
        <w:br/>
      </w:r>
      <w:r w:rsidR="005C26A9" w:rsidRPr="00545431">
        <w:rPr>
          <w:rFonts w:hAnsi="Times New Roman" w:cs="Times New Roman"/>
          <w:sz w:val="24"/>
          <w:szCs w:val="24"/>
          <w:lang w:val="ru-RU"/>
        </w:rPr>
        <w:t>первыми и последними уроками, по понедельникам и пятницам.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Не допускается проведение более:</w:t>
      </w:r>
      <w:r w:rsidRPr="00545431">
        <w:rPr>
          <w:lang w:val="ru-RU"/>
        </w:rPr>
        <w:br/>
      </w:r>
      <w:r w:rsidRPr="00545431">
        <w:rPr>
          <w:rFonts w:hAnsi="Times New Roman" w:cs="Times New Roman"/>
          <w:sz w:val="24"/>
          <w:szCs w:val="24"/>
          <w:lang w:val="ru-RU"/>
        </w:rPr>
        <w:t>–</w:t>
      </w:r>
      <w:r w:rsidRPr="00545431">
        <w:rPr>
          <w:rFonts w:hAnsi="Times New Roman" w:cs="Times New Roman"/>
          <w:sz w:val="24"/>
          <w:szCs w:val="24"/>
        </w:rPr>
        <w:t> </w:t>
      </w:r>
      <w:r w:rsidR="005C26A9" w:rsidRPr="00545431">
        <w:rPr>
          <w:rFonts w:hAnsi="Times New Roman" w:cs="Times New Roman"/>
          <w:sz w:val="24"/>
          <w:szCs w:val="24"/>
          <w:lang w:val="ru-RU"/>
        </w:rPr>
        <w:t>одной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контрольной (проверочной) работы в день в начальной школе;</w:t>
      </w:r>
      <w:r w:rsidRPr="00545431">
        <w:rPr>
          <w:lang w:val="ru-RU"/>
        </w:rPr>
        <w:br/>
      </w:r>
      <w:r w:rsidRPr="00545431">
        <w:rPr>
          <w:rFonts w:hAnsi="Times New Roman" w:cs="Times New Roman"/>
          <w:sz w:val="24"/>
          <w:szCs w:val="24"/>
          <w:lang w:val="ru-RU"/>
        </w:rPr>
        <w:t>–</w:t>
      </w:r>
      <w:r w:rsidRPr="00545431">
        <w:rPr>
          <w:rFonts w:hAnsi="Times New Roman" w:cs="Times New Roman"/>
          <w:sz w:val="24"/>
          <w:szCs w:val="24"/>
        </w:rPr>
        <w:t> </w:t>
      </w:r>
      <w:r w:rsidR="005C26A9" w:rsidRPr="00545431">
        <w:rPr>
          <w:rFonts w:hAnsi="Times New Roman" w:cs="Times New Roman"/>
          <w:sz w:val="24"/>
          <w:szCs w:val="24"/>
          <w:lang w:val="ru-RU"/>
        </w:rPr>
        <w:t>двух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контрольных (проверочных) работ в день в средней и старшей школе.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2.11.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</w:t>
      </w:r>
      <w:r w:rsidR="005C26A9" w:rsidRPr="00545431">
        <w:rPr>
          <w:rFonts w:hAnsi="Times New Roman" w:cs="Times New Roman"/>
          <w:sz w:val="24"/>
          <w:szCs w:val="24"/>
          <w:lang w:val="ru-RU"/>
        </w:rPr>
        <w:t xml:space="preserve"> индивидуальном журнале учета успеваемости и электронном журнале автоматизированной информационной системы «Дневник.ру»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>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2.12.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</w:t>
      </w:r>
      <w:r w:rsidR="005C26A9" w:rsidRPr="00545431">
        <w:rPr>
          <w:rFonts w:hAnsi="Times New Roman" w:cs="Times New Roman"/>
          <w:sz w:val="24"/>
          <w:szCs w:val="24"/>
          <w:lang w:val="ru-RU"/>
        </w:rPr>
        <w:t xml:space="preserve"> справкой данной организации </w:t>
      </w:r>
      <w:r w:rsidRPr="00545431">
        <w:rPr>
          <w:rFonts w:hAnsi="Times New Roman" w:cs="Times New Roman"/>
          <w:sz w:val="24"/>
          <w:szCs w:val="24"/>
          <w:lang w:val="ru-RU"/>
        </w:rPr>
        <w:t>и учитываются в порядке, предусмотренном локальным нормативным актом школы.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lastRenderedPageBreak/>
        <w:t>2.13.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</w:t>
      </w:r>
      <w:r w:rsidR="005C26A9" w:rsidRPr="00545431">
        <w:rPr>
          <w:rFonts w:hAnsi="Times New Roman" w:cs="Times New Roman"/>
          <w:sz w:val="24"/>
          <w:szCs w:val="24"/>
          <w:lang w:val="ru-RU"/>
        </w:rPr>
        <w:t>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2.14.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</w:t>
      </w:r>
      <w:r w:rsidR="005C26A9" w:rsidRPr="00545431">
        <w:rPr>
          <w:rFonts w:hAnsi="Times New Roman" w:cs="Times New Roman"/>
          <w:sz w:val="24"/>
          <w:szCs w:val="24"/>
          <w:lang w:val="ru-RU"/>
        </w:rPr>
        <w:t xml:space="preserve"> среднее арифметическое значение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и выставляются</w:t>
      </w:r>
      <w:r w:rsidR="005C26A9" w:rsidRPr="00545431">
        <w:rPr>
          <w:rFonts w:hAnsi="Times New Roman" w:cs="Times New Roman"/>
          <w:sz w:val="24"/>
          <w:szCs w:val="24"/>
          <w:lang w:val="ru-RU"/>
        </w:rPr>
        <w:t xml:space="preserve"> </w:t>
      </w:r>
      <w:r w:rsidR="00F90202" w:rsidRPr="00545431">
        <w:rPr>
          <w:rFonts w:hAnsi="Times New Roman" w:cs="Times New Roman"/>
          <w:sz w:val="24"/>
          <w:szCs w:val="24"/>
          <w:lang w:val="ru-RU"/>
        </w:rPr>
        <w:t>журнале учета успеваемости.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2.15.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половины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учебного времени, отметка за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четверть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контрольной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письменной работы.</w:t>
      </w:r>
    </w:p>
    <w:p w:rsidR="00D9312B" w:rsidRPr="00545431" w:rsidRDefault="00843B3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b/>
          <w:bCs/>
          <w:sz w:val="24"/>
          <w:szCs w:val="24"/>
          <w:lang w:val="ru-RU"/>
        </w:rPr>
        <w:t>3.</w:t>
      </w:r>
      <w:r w:rsidRPr="00545431">
        <w:rPr>
          <w:rFonts w:hAnsi="Times New Roman" w:cs="Times New Roman"/>
          <w:b/>
          <w:bCs/>
          <w:sz w:val="24"/>
          <w:szCs w:val="24"/>
        </w:rPr>
        <w:t> </w:t>
      </w:r>
      <w:r w:rsidRPr="00545431">
        <w:rPr>
          <w:rFonts w:hAnsi="Times New Roman" w:cs="Times New Roman"/>
          <w:b/>
          <w:bCs/>
          <w:sz w:val="24"/>
          <w:szCs w:val="24"/>
          <w:lang w:val="ru-RU"/>
        </w:rPr>
        <w:t>Промежуточная аттестация обучающихся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3.1.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3.2.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D9312B" w:rsidRPr="00545431" w:rsidRDefault="00843B3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D9312B" w:rsidRPr="00545431" w:rsidRDefault="00843B3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D9312B" w:rsidRPr="00545431" w:rsidRDefault="00843B3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D9312B" w:rsidRPr="00545431" w:rsidRDefault="00843B31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3.3.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3.4.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аттестация проводится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ежегодно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по каждому учебному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3.5.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аттестация обучающихся осуществляется педагогическим работником,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(контрольной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) и годовой отметки </w:t>
      </w:r>
      <w:r w:rsidRPr="00545431">
        <w:rPr>
          <w:rFonts w:hAnsi="Times New Roman" w:cs="Times New Roman"/>
          <w:sz w:val="24"/>
          <w:szCs w:val="24"/>
          <w:lang w:val="ru-RU"/>
        </w:rPr>
        <w:lastRenderedPageBreak/>
        <w:t>по учебным предметам, курсам, дисциплинам (модулям) и иным видам учебной деятельности, предусмотренным учебным планом.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3.6.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аттестация обучающихся осуществляется по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5 бальной </w:t>
      </w:r>
      <w:r w:rsidRPr="00545431">
        <w:rPr>
          <w:rFonts w:hAnsi="Times New Roman" w:cs="Times New Roman"/>
          <w:sz w:val="24"/>
          <w:szCs w:val="24"/>
          <w:lang w:val="ru-RU"/>
        </w:rPr>
        <w:t>системе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5 бальной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3.7.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Отметки за годовую письменную работу обучающихся фиксируются педагогическим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работником в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</w:t>
      </w:r>
      <w:r w:rsidR="00F90202" w:rsidRPr="00545431">
        <w:rPr>
          <w:rFonts w:hAnsi="Times New Roman" w:cs="Times New Roman"/>
          <w:sz w:val="24"/>
          <w:szCs w:val="24"/>
          <w:lang w:val="ru-RU"/>
        </w:rPr>
        <w:t>журнале учета успеваемости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и дневнике обучающегося в сроки и порядке, предусмотренном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локальным нормативным актом школы. 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3.8.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3.9.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545431">
        <w:rPr>
          <w:lang w:val="ru-RU"/>
        </w:rPr>
        <w:br/>
      </w:r>
      <w:r w:rsidRPr="00545431">
        <w:rPr>
          <w:rFonts w:hAnsi="Times New Roman" w:cs="Times New Roman"/>
          <w:sz w:val="24"/>
          <w:szCs w:val="24"/>
          <w:lang w:val="ru-RU"/>
        </w:rPr>
        <w:t>–</w:t>
      </w:r>
      <w:r w:rsidRPr="00545431">
        <w:rPr>
          <w:rFonts w:hAnsi="Times New Roman" w:cs="Times New Roman"/>
          <w:sz w:val="24"/>
          <w:szCs w:val="24"/>
        </w:rPr>
        <w:t> 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>одной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письменной работы в день в начальной школе;</w:t>
      </w:r>
      <w:r w:rsidRPr="00545431">
        <w:rPr>
          <w:lang w:val="ru-RU"/>
        </w:rPr>
        <w:br/>
      </w:r>
      <w:r w:rsidRPr="00545431">
        <w:rPr>
          <w:rFonts w:hAnsi="Times New Roman" w:cs="Times New Roman"/>
          <w:sz w:val="24"/>
          <w:szCs w:val="24"/>
          <w:lang w:val="ru-RU"/>
        </w:rPr>
        <w:t>–</w:t>
      </w:r>
      <w:r w:rsidRPr="00545431">
        <w:rPr>
          <w:rFonts w:hAnsi="Times New Roman" w:cs="Times New Roman"/>
          <w:sz w:val="24"/>
          <w:szCs w:val="24"/>
        </w:rPr>
        <w:t> 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>двух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письменных работ в день в средней и старшей школе.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3.10.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индивидуальном журнале учета успеваемости и электронном журнале автоматизированной информационной системы «Дневник».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3.11.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справкой данной организации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и учитываются в порядке, предусмотренном законодательством РФ и локальным нормативным актом школы.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3.12.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3.13.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</w:t>
      </w:r>
      <w:r w:rsidRPr="00545431">
        <w:rPr>
          <w:rFonts w:hAnsi="Times New Roman" w:cs="Times New Roman"/>
          <w:sz w:val="24"/>
          <w:szCs w:val="24"/>
          <w:lang w:val="ru-RU"/>
        </w:rPr>
        <w:lastRenderedPageBreak/>
        <w:t>как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средние арифметические</w:t>
      </w:r>
      <w:r w:rsidRPr="00545431">
        <w:rPr>
          <w:rFonts w:hAnsi="Times New Roman" w:cs="Times New Roman"/>
          <w:sz w:val="24"/>
          <w:szCs w:val="24"/>
          <w:lang w:val="ru-RU"/>
        </w:rPr>
        <w:t>, выставляются всем обучающимся школы в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журнал учета успеваемости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целыми числами в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соответствии с правилами математического округления.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3.14.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3.15.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D9312B" w:rsidRPr="00545431" w:rsidRDefault="00843B3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b/>
          <w:bCs/>
          <w:sz w:val="24"/>
          <w:szCs w:val="24"/>
          <w:lang w:val="ru-RU"/>
        </w:rPr>
        <w:t>4.</w:t>
      </w:r>
      <w:r w:rsidRPr="00545431">
        <w:rPr>
          <w:rFonts w:hAnsi="Times New Roman" w:cs="Times New Roman"/>
          <w:b/>
          <w:bCs/>
          <w:sz w:val="24"/>
          <w:szCs w:val="24"/>
        </w:rPr>
        <w:t> </w:t>
      </w:r>
      <w:r w:rsidRPr="00545431">
        <w:rPr>
          <w:rFonts w:hAnsi="Times New Roman" w:cs="Times New Roman"/>
          <w:b/>
          <w:bCs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4.1.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4.2.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4.3.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4.4.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4.5. Школа утверждает график прохождения промежуточной аттестации экстерном, который предварительно согласует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4.6.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трех учебных </w:t>
      </w:r>
      <w:r w:rsidRPr="00545431">
        <w:rPr>
          <w:rFonts w:hAnsi="Times New Roman" w:cs="Times New Roman"/>
          <w:sz w:val="24"/>
          <w:szCs w:val="24"/>
          <w:lang w:val="ru-RU"/>
        </w:rPr>
        <w:t>часов в соответствии с графиком, утвержденным</w:t>
      </w:r>
      <w:r w:rsidR="004A167F" w:rsidRPr="00545431">
        <w:rPr>
          <w:rFonts w:hAnsi="Times New Roman" w:cs="Times New Roman"/>
          <w:sz w:val="24"/>
          <w:szCs w:val="24"/>
          <w:lang w:val="ru-RU"/>
        </w:rPr>
        <w:t xml:space="preserve"> приказом директора школы</w:t>
      </w:r>
      <w:r w:rsidRPr="00545431">
        <w:rPr>
          <w:rFonts w:hAnsi="Times New Roman" w:cs="Times New Roman"/>
          <w:sz w:val="24"/>
          <w:szCs w:val="24"/>
          <w:lang w:val="ru-RU"/>
        </w:rPr>
        <w:t>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4.7.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lastRenderedPageBreak/>
        <w:t>4.8.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</w:t>
      </w:r>
      <w:r w:rsidR="00F34A24" w:rsidRPr="00545431">
        <w:rPr>
          <w:rFonts w:hAnsi="Times New Roman" w:cs="Times New Roman"/>
          <w:sz w:val="24"/>
          <w:szCs w:val="24"/>
          <w:lang w:val="ru-RU"/>
        </w:rPr>
        <w:t xml:space="preserve"> индивидуальным учебным графиком</w:t>
      </w:r>
      <w:r w:rsidRPr="00545431">
        <w:rPr>
          <w:rFonts w:hAnsi="Times New Roman" w:cs="Times New Roman"/>
          <w:sz w:val="24"/>
          <w:szCs w:val="24"/>
          <w:lang w:val="ru-RU"/>
        </w:rPr>
        <w:t>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4.9. Результаты промежуточной аттестации экстернов фиксируются педагогическими работниками в протоколах, которые хранятся</w:t>
      </w:r>
      <w:r w:rsidR="00F34A24" w:rsidRPr="00545431">
        <w:rPr>
          <w:rFonts w:hAnsi="Times New Roman" w:cs="Times New Roman"/>
          <w:sz w:val="24"/>
          <w:szCs w:val="24"/>
          <w:lang w:val="ru-RU"/>
        </w:rPr>
        <w:t xml:space="preserve"> не менее 5 лет</w:t>
      </w:r>
      <w:r w:rsidRPr="00545431">
        <w:rPr>
          <w:rFonts w:hAnsi="Times New Roman" w:cs="Times New Roman"/>
          <w:sz w:val="24"/>
          <w:szCs w:val="24"/>
          <w:lang w:val="ru-RU"/>
        </w:rPr>
        <w:t>.</w:t>
      </w:r>
    </w:p>
    <w:p w:rsidR="00D9312B" w:rsidRPr="00545431" w:rsidRDefault="00F34A24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4.10. Прошедшему промежуточную аттестацию</w:t>
      </w:r>
      <w:r w:rsidR="00843B31" w:rsidRPr="00545431">
        <w:rPr>
          <w:rFonts w:hAnsi="Times New Roman" w:cs="Times New Roman"/>
          <w:sz w:val="24"/>
          <w:szCs w:val="24"/>
          <w:lang w:val="ru-RU"/>
        </w:rPr>
        <w:t xml:space="preserve">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установленного образца (приложение)</w:t>
      </w:r>
      <w:r w:rsidR="00843B31" w:rsidRPr="00545431">
        <w:rPr>
          <w:rFonts w:hAnsi="Times New Roman" w:cs="Times New Roman"/>
          <w:sz w:val="24"/>
          <w:szCs w:val="24"/>
          <w:lang w:val="ru-RU"/>
        </w:rPr>
        <w:t>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4.11.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4.12.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локальными нормативными актами школы.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4.13.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:rsidR="00D9312B" w:rsidRPr="00545431" w:rsidRDefault="00843B3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D9312B" w:rsidRPr="00545431" w:rsidRDefault="00843B31">
      <w:pPr>
        <w:numPr>
          <w:ilvl w:val="0"/>
          <w:numId w:val="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4.15.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Экстерны допускаются к государственной итоговой аттестации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Экстерны допускаются к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D9312B" w:rsidRPr="00545431" w:rsidRDefault="00843B3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5.</w:t>
      </w:r>
      <w:r w:rsidRPr="00545431">
        <w:rPr>
          <w:rFonts w:hAnsi="Times New Roman" w:cs="Times New Roman"/>
          <w:b/>
          <w:bCs/>
          <w:sz w:val="24"/>
          <w:szCs w:val="24"/>
        </w:rPr>
        <w:t> </w:t>
      </w:r>
      <w:r w:rsidRPr="00545431">
        <w:rPr>
          <w:rFonts w:hAnsi="Times New Roman" w:cs="Times New Roman"/>
          <w:b/>
          <w:bCs/>
          <w:sz w:val="24"/>
          <w:szCs w:val="24"/>
          <w:lang w:val="ru-RU"/>
        </w:rPr>
        <w:t>Ликвидация академической задолженности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5.1.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</w:t>
      </w:r>
      <w:r w:rsidR="00F34A24" w:rsidRPr="00545431">
        <w:rPr>
          <w:rFonts w:hAnsi="Times New Roman" w:cs="Times New Roman"/>
          <w:sz w:val="24"/>
          <w:szCs w:val="24"/>
          <w:lang w:val="ru-RU"/>
        </w:rPr>
        <w:t xml:space="preserve"> графиком ликвидации академической задолженности</w:t>
      </w:r>
      <w:r w:rsidRPr="00545431">
        <w:rPr>
          <w:rFonts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5.2.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школой сроки.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5.3.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Для проведения промежуточной аттестации во второй раз</w:t>
      </w:r>
      <w:r w:rsidR="00F34A24" w:rsidRPr="00545431">
        <w:rPr>
          <w:rFonts w:hAnsi="Times New Roman" w:cs="Times New Roman"/>
          <w:sz w:val="24"/>
          <w:szCs w:val="24"/>
          <w:lang w:val="ru-RU"/>
        </w:rPr>
        <w:t xml:space="preserve"> администрация школы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создается комиссия, которая формируется по предметному принципу из не менее </w:t>
      </w:r>
      <w:r w:rsidR="00F34A24" w:rsidRPr="00545431">
        <w:rPr>
          <w:rFonts w:hAnsi="Times New Roman" w:cs="Times New Roman"/>
          <w:sz w:val="24"/>
          <w:szCs w:val="24"/>
          <w:lang w:val="ru-RU"/>
        </w:rPr>
        <w:t xml:space="preserve">трех человек </w:t>
      </w:r>
      <w:r w:rsidRPr="00545431">
        <w:rPr>
          <w:rFonts w:hAnsi="Times New Roman" w:cs="Times New Roman"/>
          <w:sz w:val="24"/>
          <w:szCs w:val="24"/>
          <w:lang w:val="ru-RU"/>
        </w:rPr>
        <w:t>с учетом их занятости.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Персональный состав комиссии утверждается приказом.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5.4.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5.5.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Протоколы комиссии с результатами ликвидации академической задолженности обучающихся хранятся</w:t>
      </w:r>
      <w:r w:rsidR="00F34A24" w:rsidRPr="00545431">
        <w:rPr>
          <w:rFonts w:hAnsi="Times New Roman" w:cs="Times New Roman"/>
          <w:sz w:val="24"/>
          <w:szCs w:val="24"/>
          <w:lang w:val="ru-RU"/>
        </w:rPr>
        <w:t xml:space="preserve"> не менее пяти лет</w:t>
      </w:r>
      <w:r w:rsidRPr="00545431">
        <w:rPr>
          <w:rFonts w:hAnsi="Times New Roman" w:cs="Times New Roman"/>
          <w:sz w:val="24"/>
          <w:szCs w:val="24"/>
          <w:lang w:val="ru-RU"/>
        </w:rPr>
        <w:t>. Протоколы комиссии с результатами ликвидации академической задолженности экстернов хранятся</w:t>
      </w:r>
      <w:r w:rsidR="00F34A24" w:rsidRPr="00545431">
        <w:rPr>
          <w:rFonts w:hAnsi="Times New Roman" w:cs="Times New Roman"/>
          <w:sz w:val="24"/>
          <w:szCs w:val="24"/>
          <w:lang w:val="ru-RU"/>
        </w:rPr>
        <w:t xml:space="preserve"> не менее пяти лет</w:t>
      </w:r>
      <w:r w:rsidRPr="00545431">
        <w:rPr>
          <w:rFonts w:hAnsi="Times New Roman" w:cs="Times New Roman"/>
          <w:sz w:val="24"/>
          <w:szCs w:val="24"/>
          <w:lang w:val="ru-RU"/>
        </w:rPr>
        <w:t>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5.6. Положительные результаты ликвидации академической задолженности обучающихся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фиксируются ответственным педагогическим работником в</w:t>
      </w:r>
      <w:r w:rsidR="00F34A24" w:rsidRPr="00545431">
        <w:rPr>
          <w:rFonts w:hAnsi="Times New Roman" w:cs="Times New Roman"/>
          <w:sz w:val="24"/>
          <w:szCs w:val="24"/>
          <w:lang w:val="ru-RU"/>
        </w:rPr>
        <w:t xml:space="preserve"> журнале учета успеваемости</w:t>
      </w:r>
      <w:r w:rsidRPr="00545431">
        <w:rPr>
          <w:rFonts w:hAnsi="Times New Roman" w:cs="Times New Roman"/>
          <w:sz w:val="24"/>
          <w:szCs w:val="24"/>
          <w:lang w:val="ru-RU"/>
        </w:rPr>
        <w:t xml:space="preserve"> в порядке,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предусмотренном настоящим Положением.</w:t>
      </w:r>
    </w:p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5.7.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rFonts w:hAnsi="Times New Roman" w:cs="Times New Roman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9312B" w:rsidRPr="00545431" w:rsidRDefault="00D9312B">
      <w:pPr>
        <w:rPr>
          <w:rFonts w:hAnsi="Times New Roman" w:cs="Times New Roman"/>
          <w:sz w:val="24"/>
          <w:szCs w:val="24"/>
          <w:lang w:val="ru-RU"/>
        </w:rPr>
      </w:pPr>
    </w:p>
    <w:p w:rsidR="00F34A24" w:rsidRPr="00545431" w:rsidRDefault="00F34A24">
      <w:pPr>
        <w:rPr>
          <w:rFonts w:hAnsi="Times New Roman" w:cs="Times New Roman"/>
          <w:sz w:val="24"/>
          <w:szCs w:val="24"/>
          <w:lang w:val="ru-RU"/>
        </w:rPr>
      </w:pPr>
    </w:p>
    <w:p w:rsidR="00F34A24" w:rsidRPr="00545431" w:rsidRDefault="00F34A24">
      <w:pPr>
        <w:rPr>
          <w:rFonts w:hAnsi="Times New Roman" w:cs="Times New Roman"/>
          <w:sz w:val="24"/>
          <w:szCs w:val="24"/>
          <w:lang w:val="ru-RU"/>
        </w:rPr>
      </w:pPr>
    </w:p>
    <w:p w:rsidR="00F34A24" w:rsidRPr="00545431" w:rsidRDefault="00F34A24">
      <w:pPr>
        <w:rPr>
          <w:rFonts w:hAnsi="Times New Roman" w:cs="Times New Roman"/>
          <w:sz w:val="24"/>
          <w:szCs w:val="24"/>
          <w:lang w:val="ru-RU"/>
        </w:rPr>
      </w:pPr>
    </w:p>
    <w:p w:rsidR="00D9312B" w:rsidRPr="00545431" w:rsidRDefault="00D9312B">
      <w:pPr>
        <w:rPr>
          <w:rFonts w:hAnsi="Times New Roman" w:cs="Times New Roman"/>
          <w:sz w:val="24"/>
          <w:szCs w:val="24"/>
          <w:lang w:val="ru-RU"/>
        </w:rPr>
      </w:pPr>
    </w:p>
    <w:p w:rsidR="00D9312B" w:rsidRPr="00545431" w:rsidRDefault="00843B31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lastRenderedPageBreak/>
        <w:t>Приложение</w:t>
      </w:r>
      <w:r w:rsidRPr="00545431">
        <w:rPr>
          <w:lang w:val="ru-RU"/>
        </w:rPr>
        <w:br/>
      </w:r>
      <w:r w:rsidRPr="00545431">
        <w:rPr>
          <w:rFonts w:hAnsi="Times New Roman" w:cs="Times New Roman"/>
          <w:sz w:val="24"/>
          <w:szCs w:val="24"/>
          <w:lang w:val="ru-RU"/>
        </w:rPr>
        <w:t>к Положению о формах, периодичности</w:t>
      </w:r>
      <w:r w:rsidRPr="00545431">
        <w:rPr>
          <w:lang w:val="ru-RU"/>
        </w:rPr>
        <w:br/>
      </w:r>
      <w:r w:rsidRPr="00545431">
        <w:rPr>
          <w:rFonts w:hAnsi="Times New Roman" w:cs="Times New Roman"/>
          <w:sz w:val="24"/>
          <w:szCs w:val="24"/>
          <w:lang w:val="ru-RU"/>
        </w:rPr>
        <w:t>и порядке текущего контроля успеваемости</w:t>
      </w:r>
      <w:r w:rsidRPr="00545431">
        <w:rPr>
          <w:lang w:val="ru-RU"/>
        </w:rPr>
        <w:br/>
      </w:r>
      <w:r w:rsidRPr="00545431">
        <w:rPr>
          <w:rFonts w:hAnsi="Times New Roman" w:cs="Times New Roman"/>
          <w:sz w:val="24"/>
          <w:szCs w:val="24"/>
          <w:lang w:val="ru-RU"/>
        </w:rPr>
        <w:t>и промежуточной аттестации обучающихся</w:t>
      </w:r>
      <w:r w:rsidRPr="00545431">
        <w:rPr>
          <w:rFonts w:hAnsi="Times New Roman" w:cs="Times New Roman"/>
          <w:sz w:val="24"/>
          <w:szCs w:val="24"/>
        </w:rPr>
        <w:t> </w:t>
      </w:r>
      <w:r w:rsidRPr="00545431">
        <w:rPr>
          <w:lang w:val="ru-RU"/>
        </w:rPr>
        <w:br/>
      </w:r>
      <w:r w:rsidRPr="00545431">
        <w:rPr>
          <w:rFonts w:hAnsi="Times New Roman" w:cs="Times New Roman"/>
          <w:sz w:val="24"/>
          <w:szCs w:val="24"/>
          <w:lang w:val="ru-RU"/>
        </w:rPr>
        <w:t>по основным общеобразовательным программам</w:t>
      </w:r>
    </w:p>
    <w:p w:rsidR="00D9312B" w:rsidRPr="00545431" w:rsidRDefault="00D9312B">
      <w:pPr>
        <w:rPr>
          <w:rFonts w:hAnsi="Times New Roman" w:cs="Times New Roman"/>
          <w:sz w:val="24"/>
          <w:szCs w:val="24"/>
          <w:lang w:val="ru-RU"/>
        </w:rPr>
      </w:pPr>
    </w:p>
    <w:p w:rsidR="00D9312B" w:rsidRPr="00545431" w:rsidRDefault="00843B3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b/>
          <w:bCs/>
          <w:sz w:val="24"/>
          <w:szCs w:val="24"/>
          <w:lang w:val="ru-RU"/>
        </w:rPr>
        <w:t>Форма справки</w:t>
      </w:r>
      <w:r w:rsidRPr="00545431">
        <w:rPr>
          <w:lang w:val="ru-RU"/>
        </w:rPr>
        <w:br/>
      </w:r>
      <w:r w:rsidRPr="00545431">
        <w:rPr>
          <w:rFonts w:hAnsi="Times New Roman" w:cs="Times New Roman"/>
          <w:b/>
          <w:bCs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 w:rsidRPr="00545431">
        <w:rPr>
          <w:rFonts w:hAnsi="Times New Roman" w:cs="Times New Roman"/>
          <w:b/>
          <w:bCs/>
          <w:sz w:val="24"/>
          <w:szCs w:val="24"/>
        </w:rPr>
        <w:t> </w:t>
      </w:r>
      <w:r w:rsidRPr="00545431">
        <w:rPr>
          <w:rFonts w:hAnsi="Times New Roman" w:cs="Times New Roman"/>
          <w:b/>
          <w:bCs/>
          <w:sz w:val="24"/>
          <w:szCs w:val="24"/>
          <w:lang w:val="ru-RU"/>
        </w:rPr>
        <w:t>соответствующего уровня общего образования</w:t>
      </w:r>
    </w:p>
    <w:p w:rsidR="00D9312B" w:rsidRPr="00545431" w:rsidRDefault="00D9312B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84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4"/>
        <w:gridCol w:w="1710"/>
        <w:gridCol w:w="460"/>
        <w:gridCol w:w="1427"/>
        <w:gridCol w:w="3069"/>
      </w:tblGrid>
      <w:tr w:rsidR="00545431" w:rsidRPr="00DE37C1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D9312B">
            <w:pPr>
              <w:rPr>
                <w:lang w:val="ru-RU"/>
              </w:rPr>
            </w:pPr>
          </w:p>
        </w:tc>
      </w:tr>
      <w:tr w:rsidR="00545431" w:rsidRPr="00545431"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в период 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F34A24">
            <w:r w:rsidRPr="00545431">
              <w:rPr>
                <w:rFonts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 __________</w:t>
            </w:r>
          </w:p>
        </w:tc>
        <w:tc>
          <w:tcPr>
            <w:tcW w:w="3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прошел(а) промежуточную</w:t>
            </w:r>
          </w:p>
        </w:tc>
      </w:tr>
      <w:tr w:rsidR="00545431" w:rsidRPr="00DE37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аттестацию за __________</w:t>
            </w:r>
          </w:p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pPr>
              <w:rPr>
                <w:lang w:val="ru-RU"/>
              </w:rPr>
            </w:pPr>
            <w:r w:rsidRPr="00545431">
              <w:rPr>
                <w:rFonts w:hAnsi="Times New Roman" w:cs="Times New Roman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D9312B" w:rsidRPr="00545431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 __________общего образования ______________.</w:t>
            </w:r>
          </w:p>
        </w:tc>
      </w:tr>
    </w:tbl>
    <w:p w:rsidR="00D9312B" w:rsidRPr="00545431" w:rsidRDefault="00D9312B">
      <w:pPr>
        <w:rPr>
          <w:rFonts w:hAnsi="Times New Roman" w:cs="Times New Roman"/>
          <w:sz w:val="24"/>
          <w:szCs w:val="24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190"/>
        <w:gridCol w:w="5910"/>
        <w:gridCol w:w="1015"/>
      </w:tblGrid>
      <w:tr w:rsidR="00545431" w:rsidRPr="00545431" w:rsidTr="00F34A2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№</w:t>
            </w:r>
            <w:r w:rsidRPr="00545431">
              <w:br/>
            </w:r>
            <w:r w:rsidRPr="00545431">
              <w:rPr>
                <w:rFonts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pPr>
              <w:rPr>
                <w:lang w:val="ru-RU"/>
              </w:rPr>
            </w:pPr>
            <w:r w:rsidRPr="00545431">
              <w:rPr>
                <w:rFonts w:hAnsi="Times New Roman" w:cs="Times New Roman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Отметка</w:t>
            </w:r>
          </w:p>
        </w:tc>
      </w:tr>
      <w:tr w:rsidR="00545431" w:rsidRPr="00545431" w:rsidTr="00F34A2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</w:t>
            </w:r>
          </w:p>
        </w:tc>
      </w:tr>
      <w:tr w:rsidR="00545431" w:rsidRPr="00545431" w:rsidTr="00F34A2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</w:t>
            </w:r>
          </w:p>
        </w:tc>
      </w:tr>
      <w:tr w:rsidR="00545431" w:rsidRPr="00545431" w:rsidTr="00F34A2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</w:t>
            </w:r>
          </w:p>
        </w:tc>
      </w:tr>
      <w:tr w:rsidR="00545431" w:rsidRPr="00545431" w:rsidTr="00F34A24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D9312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D9312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D9312B" w:rsidRPr="00545431" w:rsidRDefault="00843B31">
      <w:pPr>
        <w:rPr>
          <w:rFonts w:hAnsi="Times New Roman" w:cs="Times New Roman"/>
          <w:sz w:val="24"/>
          <w:szCs w:val="24"/>
          <w:lang w:val="ru-RU"/>
        </w:rPr>
      </w:pPr>
      <w:r w:rsidRPr="00545431">
        <w:rPr>
          <w:rFonts w:hAnsi="Times New Roman" w:cs="Times New Roman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D9312B" w:rsidRPr="0054543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 ___________</w:t>
            </w:r>
          </w:p>
        </w:tc>
      </w:tr>
    </w:tbl>
    <w:p w:rsidR="00D9312B" w:rsidRPr="00545431" w:rsidRDefault="00D9312B">
      <w:pPr>
        <w:rPr>
          <w:rFonts w:hAnsi="Times New Roman" w:cs="Times New Roman"/>
          <w:sz w:val="24"/>
          <w:szCs w:val="24"/>
        </w:rPr>
      </w:pPr>
    </w:p>
    <w:tbl>
      <w:tblPr>
        <w:tblW w:w="89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0"/>
        <w:gridCol w:w="164"/>
        <w:gridCol w:w="1364"/>
        <w:gridCol w:w="156"/>
        <w:gridCol w:w="4260"/>
      </w:tblGrid>
      <w:tr w:rsidR="00545431" w:rsidRPr="005454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Директор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D9312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 ______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D9312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12B" w:rsidRPr="00545431" w:rsidRDefault="00843B31">
            <w:r w:rsidRPr="00545431">
              <w:rPr>
                <w:rFonts w:hAnsi="Times New Roman" w:cs="Times New Roman"/>
                <w:sz w:val="24"/>
                <w:szCs w:val="24"/>
              </w:rPr>
              <w:t> ___________</w:t>
            </w:r>
          </w:p>
        </w:tc>
      </w:tr>
    </w:tbl>
    <w:p w:rsidR="00D9312B" w:rsidRPr="00545431" w:rsidRDefault="00843B31">
      <w:pPr>
        <w:rPr>
          <w:rFonts w:hAnsi="Times New Roman" w:cs="Times New Roman"/>
          <w:sz w:val="24"/>
          <w:szCs w:val="24"/>
        </w:rPr>
      </w:pPr>
      <w:r w:rsidRPr="00545431">
        <w:rPr>
          <w:rFonts w:hAnsi="Times New Roman" w:cs="Times New Roman"/>
          <w:sz w:val="24"/>
          <w:szCs w:val="24"/>
        </w:rPr>
        <w:t>М.П.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Кустова Марина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15.03.2022 по 15.03.2023</w:t>
            </w:r>
          </w:p>
        </w:tc>
      </w:tr>
    </w:tbl>
    <w:sectPr xmlns:w="http://schemas.openxmlformats.org/wordprocessingml/2006/main" xmlns:r="http://schemas.openxmlformats.org/officeDocument/2006/relationships" w:rsidR="00D9312B" w:rsidRPr="00545431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96" w:rsidRDefault="008D5D96" w:rsidP="00761698">
      <w:pPr>
        <w:spacing w:before="0" w:after="0"/>
      </w:pPr>
      <w:r>
        <w:separator/>
      </w:r>
    </w:p>
  </w:endnote>
  <w:endnote w:type="continuationSeparator" w:id="0">
    <w:p w:rsidR="008D5D96" w:rsidRDefault="008D5D96" w:rsidP="007616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368614"/>
      <w:docPartObj>
        <w:docPartGallery w:val="Page Numbers (Bottom of Page)"/>
        <w:docPartUnique/>
      </w:docPartObj>
    </w:sdtPr>
    <w:sdtEndPr/>
    <w:sdtContent>
      <w:p w:rsidR="00761698" w:rsidRDefault="007616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C1" w:rsidRPr="00DE37C1">
          <w:rPr>
            <w:noProof/>
            <w:lang w:val="ru-RU"/>
          </w:rPr>
          <w:t>1</w:t>
        </w:r>
        <w:r>
          <w:fldChar w:fldCharType="end"/>
        </w:r>
      </w:p>
    </w:sdtContent>
  </w:sdt>
  <w:p w:rsidR="00761698" w:rsidRDefault="007616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96" w:rsidRDefault="008D5D96" w:rsidP="00761698">
      <w:pPr>
        <w:spacing w:before="0" w:after="0"/>
      </w:pPr>
      <w:r>
        <w:separator/>
      </w:r>
    </w:p>
  </w:footnote>
  <w:footnote w:type="continuationSeparator" w:id="0">
    <w:p w:rsidR="008D5D96" w:rsidRDefault="008D5D96" w:rsidP="007616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498">
    <w:multiLevelType w:val="hybridMultilevel"/>
    <w:lvl w:ilvl="0" w:tplc="62660049">
      <w:start w:val="1"/>
      <w:numFmt w:val="decimal"/>
      <w:lvlText w:val="%1."/>
      <w:lvlJc w:val="left"/>
      <w:pPr>
        <w:ind w:left="720" w:hanging="360"/>
      </w:pPr>
    </w:lvl>
    <w:lvl w:ilvl="1" w:tplc="62660049" w:tentative="1">
      <w:start w:val="1"/>
      <w:numFmt w:val="lowerLetter"/>
      <w:lvlText w:val="%2."/>
      <w:lvlJc w:val="left"/>
      <w:pPr>
        <w:ind w:left="1440" w:hanging="360"/>
      </w:pPr>
    </w:lvl>
    <w:lvl w:ilvl="2" w:tplc="62660049" w:tentative="1">
      <w:start w:val="1"/>
      <w:numFmt w:val="lowerRoman"/>
      <w:lvlText w:val="%3."/>
      <w:lvlJc w:val="right"/>
      <w:pPr>
        <w:ind w:left="2160" w:hanging="180"/>
      </w:pPr>
    </w:lvl>
    <w:lvl w:ilvl="3" w:tplc="62660049" w:tentative="1">
      <w:start w:val="1"/>
      <w:numFmt w:val="decimal"/>
      <w:lvlText w:val="%4."/>
      <w:lvlJc w:val="left"/>
      <w:pPr>
        <w:ind w:left="2880" w:hanging="360"/>
      </w:pPr>
    </w:lvl>
    <w:lvl w:ilvl="4" w:tplc="62660049" w:tentative="1">
      <w:start w:val="1"/>
      <w:numFmt w:val="lowerLetter"/>
      <w:lvlText w:val="%5."/>
      <w:lvlJc w:val="left"/>
      <w:pPr>
        <w:ind w:left="3600" w:hanging="360"/>
      </w:pPr>
    </w:lvl>
    <w:lvl w:ilvl="5" w:tplc="62660049" w:tentative="1">
      <w:start w:val="1"/>
      <w:numFmt w:val="lowerRoman"/>
      <w:lvlText w:val="%6."/>
      <w:lvlJc w:val="right"/>
      <w:pPr>
        <w:ind w:left="4320" w:hanging="180"/>
      </w:pPr>
    </w:lvl>
    <w:lvl w:ilvl="6" w:tplc="62660049" w:tentative="1">
      <w:start w:val="1"/>
      <w:numFmt w:val="decimal"/>
      <w:lvlText w:val="%7."/>
      <w:lvlJc w:val="left"/>
      <w:pPr>
        <w:ind w:left="5040" w:hanging="360"/>
      </w:pPr>
    </w:lvl>
    <w:lvl w:ilvl="7" w:tplc="62660049" w:tentative="1">
      <w:start w:val="1"/>
      <w:numFmt w:val="lowerLetter"/>
      <w:lvlText w:val="%8."/>
      <w:lvlJc w:val="left"/>
      <w:pPr>
        <w:ind w:left="5760" w:hanging="360"/>
      </w:pPr>
    </w:lvl>
    <w:lvl w:ilvl="8" w:tplc="62660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7">
    <w:multiLevelType w:val="hybridMultilevel"/>
    <w:lvl w:ilvl="0" w:tplc="803484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FF00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B4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A2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05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3497">
    <w:abstractNumId w:val="3497"/>
  </w:num>
  <w:num w:numId="3498">
    <w:abstractNumId w:val="349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21B5"/>
    <w:rsid w:val="001808AC"/>
    <w:rsid w:val="002D33B1"/>
    <w:rsid w:val="002D3591"/>
    <w:rsid w:val="003514A0"/>
    <w:rsid w:val="004A167F"/>
    <w:rsid w:val="004F7E17"/>
    <w:rsid w:val="00545431"/>
    <w:rsid w:val="005A05CE"/>
    <w:rsid w:val="005C26A9"/>
    <w:rsid w:val="00653AF6"/>
    <w:rsid w:val="00761698"/>
    <w:rsid w:val="00843B31"/>
    <w:rsid w:val="008D5D96"/>
    <w:rsid w:val="009047F1"/>
    <w:rsid w:val="00A71AD5"/>
    <w:rsid w:val="00B47B86"/>
    <w:rsid w:val="00B73A5A"/>
    <w:rsid w:val="00D9312B"/>
    <w:rsid w:val="00DE37C1"/>
    <w:rsid w:val="00E438A1"/>
    <w:rsid w:val="00F01E19"/>
    <w:rsid w:val="00F33E59"/>
    <w:rsid w:val="00F34A24"/>
    <w:rsid w:val="00F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CFA5"/>
  <w15:docId w15:val="{2DDA46C9-AD33-4B1B-9AF5-3F9376D0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21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1721B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698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61698"/>
  </w:style>
  <w:style w:type="paragraph" w:styleId="a6">
    <w:name w:val="footer"/>
    <w:basedOn w:val="a"/>
    <w:link w:val="a7"/>
    <w:uiPriority w:val="99"/>
    <w:unhideWhenUsed/>
    <w:rsid w:val="0076169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61698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73832097" Type="http://schemas.openxmlformats.org/officeDocument/2006/relationships/comments" Target="comments.xml"/><Relationship Id="rId363175571" Type="http://schemas.microsoft.com/office/2011/relationships/commentsExtended" Target="commentsExtended.xml"/><Relationship Id="rId10669079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0gpmXC4tNvshoi/X+qUism32CHM=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</SignatureValue>
  <KeyInfo>
    <X509Data>
      <X509Certificate>MIIFljCCA34CFGmuXN4bNSDagNvjEsKHZo/19nwyMA0GCSqGSIb3DQEBCwUAMIGQ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473832097"/>
            <mdssi:RelationshipReference SourceId="rId363175571"/>
            <mdssi:RelationshipReference SourceId="rId106690793"/>
          </Transform>
          <Transform Algorithm="http://www.w3.org/TR/2001/REC-xml-c14n-20010315"/>
        </Transforms>
        <DigestMethod Algorithm="http://www.w3.org/2000/09/xmldsig#sha1"/>
        <DigestValue>tBVC4FfpxtDttjDOeH6z8SCYegg=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hzuNqjjJx+uwdpsWWLLdC47suSs=</DigestValue>
      </Reference>
      <Reference URI="/word/endnotes.xml?ContentType=application/vnd.openxmlformats-officedocument.wordprocessingml.endnotes+xml">
        <DigestMethod Algorithm="http://www.w3.org/2000/09/xmldsig#sha1"/>
        <DigestValue>T9iLHlanwyrZavEEUqrRomvoQpk=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footer1.xml?ContentType=application/vnd.openxmlformats-officedocument.wordprocessingml.footer+xml">
        <DigestMethod Algorithm="http://www.w3.org/2000/09/xmldsig#sha1"/>
        <DigestValue>tOyz/hWNjWlrX2agx8nE4oWNDMo=</DigestValue>
      </Reference>
      <Reference URI="/word/footnotes.xml?ContentType=application/vnd.openxmlformats-officedocument.wordprocessingml.footnotes+xml">
        <DigestMethod Algorithm="http://www.w3.org/2000/09/xmldsig#sha1"/>
        <DigestValue>5NX31nU0IsKVnE3LGhqW7BRSw3k=</DigestValue>
      </Reference>
      <Reference URI="/word/numbering.xml?ContentType=application/vnd.openxmlformats-officedocument.wordprocessingml.numbering+xml">
        <DigestMethod Algorithm="http://www.w3.org/2000/09/xmldsig#sha1"/>
        <DigestValue>pQs8cBoJusuda3HQOMZixs0IfmY=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gsWbA1kRQ2XKIFOuHCR5mOUUdgw=</DigestValue>
      </Reference>
      <Reference URI="/word/styles.xml?ContentType=application/vnd.openxmlformats-officedocument.wordprocessingml.styles+xml">
        <DigestMethod Algorithm="http://www.w3.org/2000/09/xmldsig#sha1"/>
        <DigestValue>7+hRtVqWMNzP3zpkR+K01y2MVHw=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IhafWLUGnonU01WfVy0Da/J6+Yw=</DigestValue>
      </Reference>
    </Manifest>
    <SignatureProperties>
      <SignatureProperty Id="idSignatureTime" Target="#idPackageSignature">
        <mdssi:SignatureTime>
          <mdssi:Format>YYYY-MM-DDThh:mm:ssTZD</mdssi:Format>
          <mdssi:Value>2022-03-15T06:14:21Z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 Пронина</cp:lastModifiedBy>
  <cp:revision>7</cp:revision>
  <dcterms:created xsi:type="dcterms:W3CDTF">2011-11-02T04:15:00Z</dcterms:created>
  <dcterms:modified xsi:type="dcterms:W3CDTF">2022-03-11T05:38:00Z</dcterms:modified>
</cp:coreProperties>
</file>